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0B54" w:rsidRDefault="007976BE" w:rsidP="00AE0B54">
      <w:pPr>
        <w:jc w:val="both"/>
      </w:pPr>
      <w:r>
        <w:rPr>
          <w:noProof/>
        </w:rPr>
        <w:drawing>
          <wp:inline distT="0" distB="0" distL="0" distR="0">
            <wp:extent cx="5940425" cy="8155951"/>
            <wp:effectExtent l="19050" t="0" r="3175" b="0"/>
            <wp:docPr id="1" name="Рисунок 1" descr="F:\документы на сайт\новое на сайт\Новая папка\учебный план 2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документы на сайт\новое на сайт\Новая папка\учебный план 201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59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76BE" w:rsidRDefault="007976BE" w:rsidP="00AE0B54">
      <w:pPr>
        <w:jc w:val="both"/>
      </w:pPr>
    </w:p>
    <w:p w:rsidR="007976BE" w:rsidRDefault="007976BE" w:rsidP="00AE0B54">
      <w:pPr>
        <w:jc w:val="both"/>
      </w:pPr>
    </w:p>
    <w:p w:rsidR="007976BE" w:rsidRDefault="007976BE" w:rsidP="00AE0B54">
      <w:pPr>
        <w:jc w:val="both"/>
      </w:pPr>
    </w:p>
    <w:p w:rsidR="007976BE" w:rsidRDefault="007976BE" w:rsidP="00AE0B54">
      <w:pPr>
        <w:jc w:val="both"/>
      </w:pPr>
    </w:p>
    <w:p w:rsidR="00AE0B54" w:rsidRDefault="00AE0B54" w:rsidP="00AE0B54">
      <w:pPr>
        <w:autoSpaceDE w:val="0"/>
        <w:autoSpaceDN w:val="0"/>
        <w:adjustRightInd w:val="0"/>
        <w:ind w:firstLine="540"/>
      </w:pPr>
      <w:r>
        <w:rPr>
          <w:iCs/>
        </w:rPr>
        <w:lastRenderedPageBreak/>
        <w:t>Учебный план МАДОУ « детский сад №213 комбинированного вида» советского района города Казани</w:t>
      </w:r>
      <w:r>
        <w:t>, является нормативным документом, регламентирующим организацию образовательного процесса в дошкольном образовательном учреждении.</w:t>
      </w:r>
    </w:p>
    <w:p w:rsidR="00AE0B54" w:rsidRDefault="00AE0B54" w:rsidP="00AE0B54">
      <w:pPr>
        <w:autoSpaceDE w:val="0"/>
        <w:autoSpaceDN w:val="0"/>
        <w:adjustRightInd w:val="0"/>
        <w:jc w:val="both"/>
        <w:rPr>
          <w:b/>
        </w:rPr>
      </w:pPr>
      <w:r>
        <w:rPr>
          <w:b/>
        </w:rPr>
        <w:t>Нормативной базой для составления учебного плана являются следующие документы:</w:t>
      </w:r>
    </w:p>
    <w:p w:rsidR="00AE0B54" w:rsidRDefault="00AE0B54" w:rsidP="00AE0B54">
      <w:pPr>
        <w:autoSpaceDE w:val="0"/>
        <w:autoSpaceDN w:val="0"/>
        <w:adjustRightInd w:val="0"/>
        <w:ind w:left="360"/>
        <w:jc w:val="both"/>
      </w:pPr>
      <w:r>
        <w:rPr>
          <w:rFonts w:ascii="Symbol" w:hAnsi="Symbol" w:cs="Symbol"/>
        </w:rPr>
        <w:t></w:t>
      </w:r>
      <w:r>
        <w:rPr>
          <w:rFonts w:ascii="Symbol" w:hAnsi="Symbol" w:cs="Symbol"/>
        </w:rPr>
        <w:t></w:t>
      </w:r>
      <w:r>
        <w:t>Федеральный закон Российской Федерации от 29 декабря 2012 г. N 273-ФЗ "Об образовании в Российской Федерации".</w:t>
      </w:r>
    </w:p>
    <w:p w:rsidR="00AE0B54" w:rsidRDefault="00AE0B54" w:rsidP="00AE0B54">
      <w:pPr>
        <w:autoSpaceDE w:val="0"/>
        <w:autoSpaceDN w:val="0"/>
        <w:adjustRightInd w:val="0"/>
        <w:ind w:left="360"/>
        <w:jc w:val="both"/>
      </w:pPr>
      <w:r>
        <w:rPr>
          <w:rFonts w:ascii="Symbol" w:hAnsi="Symbol" w:cs="Symbol"/>
        </w:rPr>
        <w:t></w:t>
      </w:r>
      <w:r>
        <w:rPr>
          <w:rFonts w:ascii="Symbol" w:hAnsi="Symbol" w:cs="Symbol"/>
        </w:rPr>
        <w:t></w:t>
      </w:r>
      <w:r>
        <w:t xml:space="preserve">Санитарно-эпидемиологическими правилами и нормативами </w:t>
      </w:r>
      <w:proofErr w:type="spellStart"/>
      <w:r>
        <w:t>СанПиН</w:t>
      </w:r>
      <w:proofErr w:type="spellEnd"/>
      <w:r>
        <w:t xml:space="preserve"> 2.4.1.3049-13</w:t>
      </w:r>
    </w:p>
    <w:p w:rsidR="00AE0B54" w:rsidRDefault="00AE0B54" w:rsidP="00AE0B54">
      <w:pPr>
        <w:autoSpaceDE w:val="0"/>
        <w:autoSpaceDN w:val="0"/>
        <w:adjustRightInd w:val="0"/>
        <w:ind w:left="360"/>
        <w:jc w:val="both"/>
      </w:pPr>
      <w:r>
        <w:t>«Санитарно-эпидемиологические требования к устройству, содержанию и организации работы</w:t>
      </w:r>
    </w:p>
    <w:p w:rsidR="00AE0B54" w:rsidRDefault="00AE0B54" w:rsidP="00AE0B54">
      <w:pPr>
        <w:autoSpaceDE w:val="0"/>
        <w:autoSpaceDN w:val="0"/>
        <w:adjustRightInd w:val="0"/>
        <w:ind w:left="360"/>
        <w:jc w:val="both"/>
      </w:pPr>
      <w:r>
        <w:t xml:space="preserve">дошкольных образовательных организаций», </w:t>
      </w:r>
      <w:proofErr w:type="gramStart"/>
      <w:r>
        <w:t>утвержденными</w:t>
      </w:r>
      <w:proofErr w:type="gramEnd"/>
      <w:r>
        <w:t xml:space="preserve"> постановлением Главного</w:t>
      </w:r>
    </w:p>
    <w:p w:rsidR="00AE0B54" w:rsidRDefault="00AE0B54" w:rsidP="00AE0B54">
      <w:pPr>
        <w:autoSpaceDE w:val="0"/>
        <w:autoSpaceDN w:val="0"/>
        <w:adjustRightInd w:val="0"/>
        <w:ind w:left="360"/>
        <w:jc w:val="both"/>
      </w:pPr>
      <w:r>
        <w:t>государственного санитарного врача РФ от 15 мая 2013 г. N 26;</w:t>
      </w:r>
    </w:p>
    <w:p w:rsidR="00AE0B54" w:rsidRDefault="00AE0B54" w:rsidP="00AE0B54">
      <w:pPr>
        <w:autoSpaceDE w:val="0"/>
        <w:autoSpaceDN w:val="0"/>
        <w:adjustRightInd w:val="0"/>
        <w:ind w:left="360"/>
        <w:jc w:val="both"/>
      </w:pPr>
      <w:r>
        <w:rPr>
          <w:rFonts w:ascii="Symbol" w:hAnsi="Symbol" w:cs="Symbol"/>
        </w:rPr>
        <w:t></w:t>
      </w:r>
      <w:r>
        <w:rPr>
          <w:rFonts w:ascii="Symbol" w:hAnsi="Symbol" w:cs="Symbol"/>
        </w:rPr>
        <w:t></w:t>
      </w:r>
      <w:r>
        <w:t>Федеральный государственный образовательный стандарт дошкольного образования (Утвержден приказом Министерства образования и науки Российской Федерации от 17 октября 2013 г. N 1155);</w:t>
      </w:r>
    </w:p>
    <w:p w:rsidR="00AE0B54" w:rsidRDefault="00AE0B54" w:rsidP="00AE0B54">
      <w:pPr>
        <w:autoSpaceDE w:val="0"/>
        <w:autoSpaceDN w:val="0"/>
        <w:adjustRightInd w:val="0"/>
        <w:ind w:left="360"/>
        <w:jc w:val="both"/>
      </w:pPr>
      <w:r>
        <w:rPr>
          <w:rFonts w:ascii="Symbol" w:hAnsi="Symbol" w:cs="Symbol"/>
        </w:rPr>
        <w:t></w:t>
      </w:r>
      <w:r>
        <w:rPr>
          <w:rFonts w:ascii="Symbol" w:hAnsi="Symbol" w:cs="Symbol"/>
        </w:rPr>
        <w:t></w:t>
      </w:r>
      <w:r>
        <w:t>Порядок организации и осуществления образовательной деятельности по основным общеобразовательным программа – образовательным программа дошкольного образования» (приказ Министерства образования и науки РФ от 30 августа 2013 года №1014 г</w:t>
      </w:r>
      <w:proofErr w:type="gramStart"/>
      <w:r>
        <w:t>.М</w:t>
      </w:r>
      <w:proofErr w:type="gramEnd"/>
      <w:r>
        <w:t>осква);</w:t>
      </w:r>
    </w:p>
    <w:p w:rsidR="00AE0B54" w:rsidRDefault="00AE0B54" w:rsidP="00AE0B54">
      <w:pPr>
        <w:autoSpaceDE w:val="0"/>
        <w:autoSpaceDN w:val="0"/>
        <w:adjustRightInd w:val="0"/>
        <w:ind w:left="360"/>
        <w:jc w:val="both"/>
      </w:pPr>
      <w:r>
        <w:rPr>
          <w:rFonts w:ascii="Symbol" w:hAnsi="Symbol" w:cs="Symbol"/>
        </w:rPr>
        <w:t></w:t>
      </w:r>
      <w:r>
        <w:rPr>
          <w:rFonts w:ascii="Symbol" w:hAnsi="Symbol" w:cs="Symbol"/>
        </w:rPr>
        <w:t></w:t>
      </w:r>
      <w:r>
        <w:t>Концепцией содержания непрерывного образования (дошкольного и начальное звено) (утверждено МО РФ 17.06.2003);</w:t>
      </w:r>
    </w:p>
    <w:p w:rsidR="00AE0B54" w:rsidRDefault="00AE0B54" w:rsidP="00AE0B54">
      <w:pPr>
        <w:autoSpaceDE w:val="0"/>
        <w:autoSpaceDN w:val="0"/>
        <w:adjustRightInd w:val="0"/>
        <w:ind w:left="360"/>
        <w:jc w:val="both"/>
      </w:pPr>
      <w:r>
        <w:rPr>
          <w:rFonts w:ascii="Symbol" w:hAnsi="Symbol" w:cs="Symbol"/>
        </w:rPr>
        <w:t></w:t>
      </w:r>
      <w:r>
        <w:rPr>
          <w:rFonts w:ascii="Symbol" w:hAnsi="Symbol" w:cs="Symbol"/>
        </w:rPr>
        <w:t></w:t>
      </w:r>
      <w:r>
        <w:t>Письмом Министерства образования Российской Федерации от 09.08.2000 № 237/23-16 «О построении преемственности в программах дошкольного образования и начальной школы»;</w:t>
      </w:r>
    </w:p>
    <w:p w:rsidR="00AE0B54" w:rsidRDefault="00AE0B54" w:rsidP="00AE0B54">
      <w:pPr>
        <w:autoSpaceDE w:val="0"/>
        <w:autoSpaceDN w:val="0"/>
        <w:adjustRightInd w:val="0"/>
        <w:ind w:left="360"/>
        <w:jc w:val="both"/>
      </w:pPr>
      <w:r>
        <w:rPr>
          <w:rFonts w:ascii="Symbol" w:hAnsi="Symbol" w:cs="Symbol"/>
        </w:rPr>
        <w:t></w:t>
      </w:r>
      <w:r>
        <w:rPr>
          <w:rFonts w:ascii="Symbol" w:hAnsi="Symbol" w:cs="Symbol"/>
        </w:rPr>
        <w:t></w:t>
      </w:r>
      <w:r>
        <w:t>Письмом Министерства образования и науки Российской Федерации от 31.05.2007 № 03-1213 «О методических рекомендациях по отнесению дошкольных образовательных учреждений к определенному виду».</w:t>
      </w:r>
    </w:p>
    <w:p w:rsidR="00AE0B54" w:rsidRDefault="00AE0B54" w:rsidP="00AE0B54">
      <w:pPr>
        <w:autoSpaceDE w:val="0"/>
        <w:autoSpaceDN w:val="0"/>
        <w:adjustRightInd w:val="0"/>
      </w:pPr>
      <w:r>
        <w:t xml:space="preserve">      </w:t>
      </w:r>
      <w:r>
        <w:rPr>
          <w:iCs/>
        </w:rPr>
        <w:t xml:space="preserve">Учебный план МАДОУ « Детский сад №213 комбинированного   вида» </w:t>
      </w:r>
      <w:r>
        <w:t xml:space="preserve">представлен в соответствии  с основной общеобразовательной программой дошкольного образования (далее </w:t>
      </w:r>
      <w:proofErr w:type="gramStart"/>
      <w:r>
        <w:t>–О</w:t>
      </w:r>
      <w:proofErr w:type="gramEnd"/>
      <w:r>
        <w:t>ОП ДО).</w:t>
      </w:r>
    </w:p>
    <w:p w:rsidR="00AE0B54" w:rsidRDefault="00AE0B54" w:rsidP="00AE0B54">
      <w:pPr>
        <w:autoSpaceDE w:val="0"/>
        <w:autoSpaceDN w:val="0"/>
        <w:adjustRightInd w:val="0"/>
        <w:jc w:val="both"/>
      </w:pPr>
    </w:p>
    <w:p w:rsidR="00AE0B54" w:rsidRDefault="00AE0B54" w:rsidP="00AE0B54">
      <w:pPr>
        <w:ind w:firstLine="540"/>
        <w:jc w:val="both"/>
      </w:pPr>
      <w:r>
        <w:t>Построение воспитательно-образовательного процесса осуществляется через учебный план, рассчитанный на 36 рабочие недели.</w:t>
      </w:r>
    </w:p>
    <w:p w:rsidR="00AE0B54" w:rsidRDefault="00AE0B54" w:rsidP="00AE0B54">
      <w:pPr>
        <w:jc w:val="both"/>
      </w:pPr>
    </w:p>
    <w:p w:rsidR="00AE0B54" w:rsidRDefault="00AE0B54" w:rsidP="00AE0B54">
      <w:pPr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                   Пояснительная записка к учебному плану</w:t>
      </w:r>
    </w:p>
    <w:p w:rsidR="00AE0B54" w:rsidRDefault="00AE0B54" w:rsidP="00AE0B54">
      <w:pPr>
        <w:ind w:firstLine="540"/>
        <w:jc w:val="both"/>
      </w:pPr>
      <w:r>
        <w:t xml:space="preserve">    </w:t>
      </w:r>
      <w:proofErr w:type="gramStart"/>
      <w:r>
        <w:t xml:space="preserve">Муниципальное </w:t>
      </w:r>
      <w:proofErr w:type="spellStart"/>
      <w:r>
        <w:t>авномное</w:t>
      </w:r>
      <w:proofErr w:type="spellEnd"/>
      <w:r>
        <w:t xml:space="preserve"> дошкольное образовательное учреждение «Детский сад  № 213» является образовательным учреждением и осуществляет деятельность по основной общеобразовательной программы ДОУ, составленной  на основе примерной основной общеобразовательной программы дошкольного образования «От рождения  до школы» под редакцией Н.Е. </w:t>
      </w:r>
      <w:proofErr w:type="spellStart"/>
      <w:r>
        <w:t>Вераксы</w:t>
      </w:r>
      <w:proofErr w:type="spellEnd"/>
      <w:r>
        <w:t xml:space="preserve">, Т.С.Комаровой, А.М.Васильевой, 2014г. </w:t>
      </w:r>
      <w:proofErr w:type="gramEnd"/>
    </w:p>
    <w:p w:rsidR="00AE0B54" w:rsidRDefault="00AE0B54" w:rsidP="00AE0B54">
      <w:pPr>
        <w:ind w:firstLine="540"/>
        <w:jc w:val="both"/>
      </w:pPr>
      <w:r>
        <w:t xml:space="preserve">Объем учебной нагрузки в течение  недели соответствует санитарно-эпидемиологическим требованиям к устройству, содержанию и организации режима работы в дошкольных образовательных учреждениях «Санитарно – эпидемиологические правила и нормативы  </w:t>
      </w:r>
      <w:proofErr w:type="spellStart"/>
      <w:r>
        <w:t>СанПиН</w:t>
      </w:r>
      <w:proofErr w:type="spellEnd"/>
      <w:r>
        <w:t xml:space="preserve"> 2.4.1.3049-13.</w:t>
      </w:r>
    </w:p>
    <w:p w:rsidR="00AE0B54" w:rsidRDefault="00AE0B54" w:rsidP="00AE0B54">
      <w:pPr>
        <w:ind w:firstLine="567"/>
        <w:jc w:val="both"/>
      </w:pPr>
      <w:r>
        <w:t xml:space="preserve">Примечания:  В  учебном  плане  указано  количество  часов  в  неделю  по  каждому направлению  развития  детей.   </w:t>
      </w:r>
    </w:p>
    <w:p w:rsidR="00AE0B54" w:rsidRDefault="00AE0B54" w:rsidP="00AE0B54">
      <w:pPr>
        <w:ind w:firstLine="567"/>
        <w:jc w:val="both"/>
      </w:pPr>
      <w:r>
        <w:t xml:space="preserve">Число 0,5 означает, что занятие проводится один раз в две недели, в чередовании с другим видом занятия.  </w:t>
      </w:r>
    </w:p>
    <w:p w:rsidR="00AE0B54" w:rsidRDefault="00AE0B54" w:rsidP="00AE0B54">
      <w:pPr>
        <w:jc w:val="both"/>
      </w:pPr>
    </w:p>
    <w:p w:rsidR="00AE0B54" w:rsidRDefault="00AE0B54" w:rsidP="00AE0B54">
      <w:pPr>
        <w:jc w:val="both"/>
      </w:pPr>
    </w:p>
    <w:p w:rsidR="00AE0B54" w:rsidRDefault="00AE0B54" w:rsidP="00AE0B54">
      <w:pPr>
        <w:jc w:val="both"/>
      </w:pPr>
    </w:p>
    <w:p w:rsidR="00AE0B54" w:rsidRDefault="00AE0B54" w:rsidP="00AE0B54">
      <w:pPr>
        <w:jc w:val="both"/>
      </w:pPr>
    </w:p>
    <w:p w:rsidR="00AE0B54" w:rsidRDefault="00AE0B54" w:rsidP="00AE0B54">
      <w:pPr>
        <w:jc w:val="both"/>
      </w:pPr>
    </w:p>
    <w:p w:rsidR="00AE0B54" w:rsidRDefault="00AE0B54" w:rsidP="00AE0B54">
      <w:pPr>
        <w:jc w:val="both"/>
      </w:pPr>
    </w:p>
    <w:p w:rsidR="00AE0B54" w:rsidRDefault="00AE0B54" w:rsidP="00AE0B54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Учебный план основной образовательной деятельности</w:t>
      </w:r>
    </w:p>
    <w:p w:rsidR="00AE0B54" w:rsidRDefault="00AE0B54" w:rsidP="00AE0B54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по реализации ООП  дошкольного образования</w:t>
      </w:r>
    </w:p>
    <w:p w:rsidR="00AE0B54" w:rsidRDefault="00AE0B54" w:rsidP="00AE0B54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 в группах  МАДОУ «Детский  сад № 213» на 2015-2016 учебный год</w:t>
      </w:r>
    </w:p>
    <w:p w:rsidR="00AE0B54" w:rsidRDefault="00AE0B54" w:rsidP="00AE0B54">
      <w:pPr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91"/>
        <w:gridCol w:w="11"/>
        <w:gridCol w:w="280"/>
        <w:gridCol w:w="1162"/>
        <w:gridCol w:w="1084"/>
        <w:gridCol w:w="1260"/>
        <w:gridCol w:w="1260"/>
        <w:gridCol w:w="1260"/>
        <w:gridCol w:w="1965"/>
      </w:tblGrid>
      <w:tr w:rsidR="00AE0B54" w:rsidTr="00AE0B54">
        <w:trPr>
          <w:gridAfter w:val="4"/>
          <w:wAfter w:w="5745" w:type="dxa"/>
          <w:trHeight w:val="276"/>
        </w:trPr>
        <w:tc>
          <w:tcPr>
            <w:tcW w:w="218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54" w:rsidRDefault="00AE0B5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Образовательные области</w:t>
            </w:r>
          </w:p>
        </w:tc>
        <w:tc>
          <w:tcPr>
            <w:tcW w:w="224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B54" w:rsidRDefault="00AE0B5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          Базовый вид деятельности</w:t>
            </w:r>
          </w:p>
          <w:p w:rsidR="00AE0B54" w:rsidRDefault="00AE0B54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AE0B54" w:rsidTr="00AE0B54">
        <w:trPr>
          <w:trHeight w:val="804"/>
        </w:trPr>
        <w:tc>
          <w:tcPr>
            <w:tcW w:w="840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B54" w:rsidRDefault="00AE0B54">
            <w:pPr>
              <w:rPr>
                <w:b/>
                <w:sz w:val="16"/>
                <w:szCs w:val="16"/>
              </w:rPr>
            </w:pPr>
          </w:p>
        </w:tc>
        <w:tc>
          <w:tcPr>
            <w:tcW w:w="333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B54" w:rsidRDefault="00AE0B54">
            <w:pPr>
              <w:rPr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54" w:rsidRDefault="00AE0B5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 младшая группа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B54" w:rsidRDefault="00AE0B5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Средняя группа</w:t>
            </w:r>
          </w:p>
          <w:p w:rsidR="00AE0B54" w:rsidRDefault="00AE0B54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hideMark/>
          </w:tcPr>
          <w:p w:rsidR="00AE0B54" w:rsidRDefault="00AE0B5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Старшая группа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54" w:rsidRDefault="00AE0B5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Подготовительная группа</w:t>
            </w:r>
          </w:p>
        </w:tc>
      </w:tr>
      <w:tr w:rsidR="00AE0B54" w:rsidTr="00AE0B54">
        <w:trPr>
          <w:trHeight w:val="790"/>
        </w:trPr>
        <w:tc>
          <w:tcPr>
            <w:tcW w:w="218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B54" w:rsidRDefault="00AE0B5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Физическое развитие</w:t>
            </w:r>
            <w:r>
              <w:rPr>
                <w:b/>
                <w:sz w:val="16"/>
                <w:szCs w:val="16"/>
              </w:rPr>
              <w:tab/>
            </w:r>
          </w:p>
          <w:p w:rsidR="00AE0B54" w:rsidRDefault="00AE0B5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ab/>
            </w:r>
          </w:p>
          <w:p w:rsidR="00AE0B54" w:rsidRDefault="00AE0B5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  <w:p w:rsidR="00AE0B54" w:rsidRDefault="00AE0B54">
            <w:pPr>
              <w:rPr>
                <w:sz w:val="16"/>
                <w:szCs w:val="16"/>
              </w:rPr>
            </w:pPr>
          </w:p>
          <w:p w:rsidR="00AE0B54" w:rsidRDefault="00AE0B5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2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54" w:rsidRDefault="00AE0B5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Физическая культура в помещении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54" w:rsidRDefault="00AE0B5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54" w:rsidRDefault="00AE0B5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hideMark/>
          </w:tcPr>
          <w:p w:rsidR="00AE0B54" w:rsidRDefault="00AE0B5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54" w:rsidRDefault="00AE0B5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</w:tr>
      <w:tr w:rsidR="00AE0B54" w:rsidTr="00AE0B54">
        <w:trPr>
          <w:trHeight w:val="840"/>
        </w:trPr>
        <w:tc>
          <w:tcPr>
            <w:tcW w:w="840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B54" w:rsidRDefault="00AE0B54">
            <w:pPr>
              <w:rPr>
                <w:sz w:val="16"/>
                <w:szCs w:val="16"/>
              </w:rPr>
            </w:pPr>
          </w:p>
        </w:tc>
        <w:tc>
          <w:tcPr>
            <w:tcW w:w="2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54" w:rsidRDefault="00AE0B5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Физическая культура на прогулке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54" w:rsidRDefault="00AE0B5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54" w:rsidRDefault="00AE0B5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hideMark/>
          </w:tcPr>
          <w:p w:rsidR="00AE0B54" w:rsidRDefault="00AE0B5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54" w:rsidRDefault="00AE0B5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</w:tr>
      <w:tr w:rsidR="00AE0B54" w:rsidTr="00AE0B54">
        <w:tc>
          <w:tcPr>
            <w:tcW w:w="44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54" w:rsidRDefault="00AE0B54">
            <w:pPr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 xml:space="preserve">Итого всего количество ООД / количество часов </w:t>
            </w:r>
            <w:r>
              <w:rPr>
                <w:b/>
                <w:i/>
                <w:sz w:val="16"/>
                <w:szCs w:val="16"/>
              </w:rPr>
              <w:tab/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54" w:rsidRDefault="00AE0B5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3/45мин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54" w:rsidRDefault="00AE0B5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3/60мин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hideMark/>
          </w:tcPr>
          <w:p w:rsidR="00AE0B54" w:rsidRDefault="00AE0B5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3/75мин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54" w:rsidRDefault="00AE0B5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3/90мин</w:t>
            </w:r>
          </w:p>
        </w:tc>
      </w:tr>
      <w:tr w:rsidR="00AE0B54" w:rsidTr="00AE0B54">
        <w:tc>
          <w:tcPr>
            <w:tcW w:w="21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54" w:rsidRDefault="00AE0B5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Познавательное развитие</w:t>
            </w:r>
            <w:r>
              <w:rPr>
                <w:b/>
                <w:sz w:val="16"/>
                <w:szCs w:val="16"/>
              </w:rPr>
              <w:tab/>
            </w:r>
          </w:p>
          <w:p w:rsidR="00AE0B54" w:rsidRDefault="00AE0B5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2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54" w:rsidRDefault="00AE0B5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Познавательно – исследовательская деятельность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54" w:rsidRDefault="00AE0B5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54" w:rsidRDefault="00AE0B5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hideMark/>
          </w:tcPr>
          <w:p w:rsidR="00AE0B54" w:rsidRDefault="00AE0B5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54" w:rsidRDefault="00AE0B5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</w:tr>
      <w:tr w:rsidR="00AE0B54" w:rsidTr="00AE0B54">
        <w:tc>
          <w:tcPr>
            <w:tcW w:w="44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54" w:rsidRDefault="00AE0B54">
            <w:pPr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 xml:space="preserve">Итого всего количество ООД / количество часов </w:t>
            </w:r>
            <w:r>
              <w:rPr>
                <w:b/>
                <w:i/>
                <w:sz w:val="16"/>
                <w:szCs w:val="16"/>
              </w:rPr>
              <w:tab/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54" w:rsidRDefault="00AE0B5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2/30мин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54" w:rsidRDefault="00AE0B5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2/40мин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hideMark/>
          </w:tcPr>
          <w:p w:rsidR="00AE0B54" w:rsidRDefault="00AE0B5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3/75мин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54" w:rsidRDefault="00AE0B5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4/120мин</w:t>
            </w:r>
          </w:p>
        </w:tc>
      </w:tr>
      <w:tr w:rsidR="00AE0B54" w:rsidTr="00AE0B54">
        <w:tc>
          <w:tcPr>
            <w:tcW w:w="21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54" w:rsidRDefault="00AE0B5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Речевое развитие</w:t>
            </w:r>
            <w:r>
              <w:rPr>
                <w:b/>
                <w:sz w:val="16"/>
                <w:szCs w:val="16"/>
              </w:rPr>
              <w:tab/>
            </w:r>
          </w:p>
        </w:tc>
        <w:tc>
          <w:tcPr>
            <w:tcW w:w="2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54" w:rsidRDefault="00AE0B5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Коммуникативная деятельность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54" w:rsidRDefault="00AE0B5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54" w:rsidRDefault="00AE0B5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hideMark/>
          </w:tcPr>
          <w:p w:rsidR="00AE0B54" w:rsidRDefault="00AE0B5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54" w:rsidRDefault="00AE0B5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</w:tr>
      <w:tr w:rsidR="00AE0B54" w:rsidTr="00AE0B54">
        <w:trPr>
          <w:trHeight w:val="585"/>
        </w:trPr>
        <w:tc>
          <w:tcPr>
            <w:tcW w:w="44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54" w:rsidRDefault="00AE0B54">
            <w:pPr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 xml:space="preserve">Итого всего количество ООД / количество часов </w:t>
            </w:r>
            <w:r>
              <w:rPr>
                <w:b/>
                <w:i/>
                <w:sz w:val="16"/>
                <w:szCs w:val="16"/>
              </w:rPr>
              <w:tab/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54" w:rsidRDefault="00AE0B5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1/15мин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B54" w:rsidRDefault="00AE0B5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1/20мин</w:t>
            </w:r>
          </w:p>
          <w:p w:rsidR="00AE0B54" w:rsidRDefault="00AE0B54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hideMark/>
          </w:tcPr>
          <w:p w:rsidR="00AE0B54" w:rsidRDefault="00AE0B5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3/50мин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54" w:rsidRDefault="00AE0B5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2/60мин</w:t>
            </w:r>
          </w:p>
        </w:tc>
      </w:tr>
      <w:tr w:rsidR="00AE0B54" w:rsidTr="00AE0B54">
        <w:trPr>
          <w:trHeight w:val="195"/>
        </w:trPr>
        <w:tc>
          <w:tcPr>
            <w:tcW w:w="18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54" w:rsidRDefault="00AE0B5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Художественно-эстетическое развитие</w:t>
            </w:r>
            <w:r>
              <w:rPr>
                <w:b/>
                <w:sz w:val="16"/>
                <w:szCs w:val="16"/>
              </w:rPr>
              <w:tab/>
            </w:r>
          </w:p>
          <w:p w:rsidR="00AE0B54" w:rsidRDefault="00AE0B5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145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B54" w:rsidRDefault="00AE0B5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Продуктивная деятельность</w:t>
            </w:r>
          </w:p>
          <w:p w:rsidR="00AE0B54" w:rsidRDefault="00AE0B54">
            <w:pPr>
              <w:rPr>
                <w:sz w:val="16"/>
                <w:szCs w:val="16"/>
              </w:rPr>
            </w:pPr>
          </w:p>
          <w:p w:rsidR="00AE0B54" w:rsidRDefault="00AE0B54">
            <w:pPr>
              <w:rPr>
                <w:sz w:val="16"/>
                <w:szCs w:val="16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54" w:rsidRDefault="00AE0B54">
            <w:pPr>
              <w:ind w:right="-108" w:hanging="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Рисование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54" w:rsidRDefault="00AE0B5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54" w:rsidRDefault="00AE0B5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hideMark/>
          </w:tcPr>
          <w:p w:rsidR="00AE0B54" w:rsidRDefault="00AE0B5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54" w:rsidRDefault="00AE0B5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</w:tr>
      <w:tr w:rsidR="00AE0B54" w:rsidTr="00AE0B54">
        <w:trPr>
          <w:trHeight w:val="255"/>
        </w:trPr>
        <w:tc>
          <w:tcPr>
            <w:tcW w:w="44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B54" w:rsidRDefault="00AE0B54">
            <w:pPr>
              <w:rPr>
                <w:sz w:val="16"/>
                <w:szCs w:val="16"/>
              </w:rPr>
            </w:pPr>
          </w:p>
        </w:tc>
        <w:tc>
          <w:tcPr>
            <w:tcW w:w="622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B54" w:rsidRDefault="00AE0B54">
            <w:pPr>
              <w:rPr>
                <w:sz w:val="16"/>
                <w:szCs w:val="16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54" w:rsidRDefault="00AE0B54">
            <w:pPr>
              <w:ind w:right="-108" w:hanging="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Лепка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54" w:rsidRDefault="00AE0B5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54" w:rsidRDefault="00AE0B5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hideMark/>
          </w:tcPr>
          <w:p w:rsidR="00AE0B54" w:rsidRDefault="00AE0B5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54" w:rsidRDefault="00AE0B5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</w:t>
            </w:r>
          </w:p>
        </w:tc>
      </w:tr>
      <w:tr w:rsidR="00AE0B54" w:rsidTr="00AE0B54">
        <w:trPr>
          <w:trHeight w:val="150"/>
        </w:trPr>
        <w:tc>
          <w:tcPr>
            <w:tcW w:w="44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B54" w:rsidRDefault="00AE0B54">
            <w:pPr>
              <w:rPr>
                <w:sz w:val="16"/>
                <w:szCs w:val="16"/>
              </w:rPr>
            </w:pPr>
          </w:p>
        </w:tc>
        <w:tc>
          <w:tcPr>
            <w:tcW w:w="622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B54" w:rsidRDefault="00AE0B54">
            <w:pPr>
              <w:rPr>
                <w:sz w:val="16"/>
                <w:szCs w:val="16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54" w:rsidRDefault="00AE0B54">
            <w:pPr>
              <w:ind w:right="-108" w:hanging="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Аппликация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54" w:rsidRDefault="00AE0B5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54" w:rsidRDefault="00AE0B5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hideMark/>
          </w:tcPr>
          <w:p w:rsidR="00AE0B54" w:rsidRDefault="00AE0B5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54" w:rsidRDefault="00AE0B5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</w:t>
            </w:r>
          </w:p>
        </w:tc>
      </w:tr>
      <w:tr w:rsidR="00AE0B54" w:rsidTr="00AE0B54">
        <w:trPr>
          <w:trHeight w:val="209"/>
        </w:trPr>
        <w:tc>
          <w:tcPr>
            <w:tcW w:w="44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B54" w:rsidRDefault="00AE0B54">
            <w:pPr>
              <w:rPr>
                <w:sz w:val="16"/>
                <w:szCs w:val="16"/>
              </w:rPr>
            </w:pPr>
          </w:p>
        </w:tc>
        <w:tc>
          <w:tcPr>
            <w:tcW w:w="622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B54" w:rsidRDefault="00AE0B54">
            <w:pPr>
              <w:rPr>
                <w:sz w:val="16"/>
                <w:szCs w:val="16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54" w:rsidRDefault="00AE0B54">
            <w:pPr>
              <w:ind w:right="-108" w:hanging="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Музыка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54" w:rsidRDefault="00AE0B5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54" w:rsidRDefault="00AE0B5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hideMark/>
          </w:tcPr>
          <w:p w:rsidR="00AE0B54" w:rsidRDefault="00AE0B5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54" w:rsidRDefault="00AE0B5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</w:tr>
      <w:tr w:rsidR="00AE0B54" w:rsidTr="00AE0B54">
        <w:tc>
          <w:tcPr>
            <w:tcW w:w="44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54" w:rsidRDefault="00AE0B54">
            <w:pPr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 xml:space="preserve">Итого всего количество ООД/ количество часов </w:t>
            </w:r>
            <w:r>
              <w:rPr>
                <w:b/>
                <w:i/>
                <w:sz w:val="16"/>
                <w:szCs w:val="16"/>
              </w:rPr>
              <w:tab/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54" w:rsidRDefault="00AE0B5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4/60 мин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54" w:rsidRDefault="00AE0B5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4/80 мин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hideMark/>
          </w:tcPr>
          <w:p w:rsidR="00AE0B54" w:rsidRDefault="00AE0B5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5/125мин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B54" w:rsidRDefault="00AE0B5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5/150мин</w:t>
            </w:r>
          </w:p>
          <w:p w:rsidR="00AE0B54" w:rsidRDefault="00AE0B54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AE0B54" w:rsidTr="00AE0B54">
        <w:trPr>
          <w:trHeight w:val="479"/>
        </w:trPr>
        <w:tc>
          <w:tcPr>
            <w:tcW w:w="190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54" w:rsidRDefault="00AE0B5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Социально-коммуникативное развитие</w:t>
            </w:r>
          </w:p>
        </w:tc>
        <w:tc>
          <w:tcPr>
            <w:tcW w:w="14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54" w:rsidRDefault="00AE0B5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Социализация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54" w:rsidRDefault="00AE0B5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ОБЖ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54" w:rsidRDefault="00AE0B5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54" w:rsidRDefault="00AE0B5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hideMark/>
          </w:tcPr>
          <w:p w:rsidR="00AE0B54" w:rsidRDefault="00AE0B5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54" w:rsidRDefault="00AE0B5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AE0B54" w:rsidTr="00AE0B54">
        <w:trPr>
          <w:trHeight w:val="315"/>
        </w:trPr>
        <w:tc>
          <w:tcPr>
            <w:tcW w:w="588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B54" w:rsidRDefault="00AE0B54">
            <w:pPr>
              <w:rPr>
                <w:b/>
                <w:sz w:val="16"/>
                <w:szCs w:val="16"/>
              </w:rPr>
            </w:pPr>
          </w:p>
        </w:tc>
        <w:tc>
          <w:tcPr>
            <w:tcW w:w="47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B54" w:rsidRDefault="00AE0B54">
            <w:pPr>
              <w:rPr>
                <w:sz w:val="16"/>
                <w:szCs w:val="16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54" w:rsidRDefault="00AE0B5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Труд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54" w:rsidRDefault="00AE0B5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54" w:rsidRDefault="00AE0B5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hideMark/>
          </w:tcPr>
          <w:p w:rsidR="00AE0B54" w:rsidRDefault="00AE0B5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54" w:rsidRDefault="00AE0B5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AE0B54" w:rsidTr="00AE0B54">
        <w:tc>
          <w:tcPr>
            <w:tcW w:w="44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54" w:rsidRDefault="00AE0B54">
            <w:pPr>
              <w:rPr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 xml:space="preserve">Итого всего количество ООД/ количество часов </w:t>
            </w:r>
            <w:r>
              <w:rPr>
                <w:b/>
                <w:i/>
                <w:sz w:val="16"/>
                <w:szCs w:val="16"/>
              </w:rPr>
              <w:tab/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54" w:rsidRDefault="00AE0B5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54" w:rsidRDefault="00AE0B5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hideMark/>
          </w:tcPr>
          <w:p w:rsidR="00AE0B54" w:rsidRDefault="00AE0B5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54" w:rsidRDefault="00AE0B5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AE0B54" w:rsidTr="00AE0B54">
        <w:trPr>
          <w:trHeight w:val="598"/>
        </w:trPr>
        <w:tc>
          <w:tcPr>
            <w:tcW w:w="44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54" w:rsidRDefault="00AE0B5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Объем ООД (количество)  в неделю</w:t>
            </w:r>
            <w:r>
              <w:rPr>
                <w:sz w:val="16"/>
                <w:szCs w:val="16"/>
              </w:rPr>
              <w:tab/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B54" w:rsidRDefault="00AE0B5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  <w:p w:rsidR="00AE0B54" w:rsidRDefault="00AE0B5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54" w:rsidRDefault="00AE0B5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:rsidR="00AE0B54" w:rsidRDefault="00AE0B5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  <w:p w:rsidR="00AE0B54" w:rsidRDefault="00AE0B5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B54" w:rsidRDefault="00AE0B5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  <w:p w:rsidR="00AE0B54" w:rsidRDefault="00AE0B54">
            <w:pPr>
              <w:jc w:val="center"/>
              <w:rPr>
                <w:sz w:val="16"/>
                <w:szCs w:val="16"/>
              </w:rPr>
            </w:pPr>
          </w:p>
        </w:tc>
      </w:tr>
      <w:tr w:rsidR="00AE0B54" w:rsidTr="00AE0B54">
        <w:tc>
          <w:tcPr>
            <w:tcW w:w="44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B54" w:rsidRDefault="00AE0B5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Объем ООД (минут) в неделю</w:t>
            </w:r>
            <w:r>
              <w:rPr>
                <w:sz w:val="16"/>
                <w:szCs w:val="16"/>
              </w:rPr>
              <w:tab/>
            </w:r>
          </w:p>
          <w:p w:rsidR="00AE0B54" w:rsidRDefault="00AE0B54">
            <w:pPr>
              <w:rPr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54" w:rsidRDefault="00AE0B5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</w:t>
            </w:r>
          </w:p>
          <w:p w:rsidR="00AE0B54" w:rsidRDefault="00AE0B5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минут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54" w:rsidRDefault="00AE0B5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</w:t>
            </w:r>
          </w:p>
          <w:p w:rsidR="00AE0B54" w:rsidRDefault="00AE0B5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минут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hideMark/>
          </w:tcPr>
          <w:p w:rsidR="00AE0B54" w:rsidRDefault="00AE0B5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325</w:t>
            </w:r>
          </w:p>
          <w:p w:rsidR="00AE0B54" w:rsidRDefault="00AE0B5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минут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54" w:rsidRDefault="00AE0B5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420</w:t>
            </w:r>
          </w:p>
          <w:p w:rsidR="00AE0B54" w:rsidRDefault="00AE0B5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минут</w:t>
            </w:r>
          </w:p>
        </w:tc>
      </w:tr>
      <w:tr w:rsidR="00AE0B54" w:rsidTr="00AE0B54">
        <w:tc>
          <w:tcPr>
            <w:tcW w:w="44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54" w:rsidRDefault="00AE0B5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Объем ООД (общее количество времени) в неделю</w:t>
            </w:r>
            <w:r>
              <w:rPr>
                <w:b/>
                <w:sz w:val="16"/>
                <w:szCs w:val="16"/>
              </w:rPr>
              <w:tab/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54" w:rsidRDefault="00AE0B5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2ч30 мин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54" w:rsidRDefault="00AE0B5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3ч20 мин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hideMark/>
          </w:tcPr>
          <w:p w:rsidR="00AE0B54" w:rsidRDefault="00AE0B5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5ч25 мин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B54" w:rsidRDefault="00AE0B5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7ч00мин</w:t>
            </w:r>
          </w:p>
          <w:p w:rsidR="00AE0B54" w:rsidRDefault="00AE0B54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AE0B54" w:rsidTr="00AE0B54">
        <w:trPr>
          <w:gridAfter w:val="4"/>
          <w:wAfter w:w="5745" w:type="dxa"/>
        </w:trPr>
        <w:tc>
          <w:tcPr>
            <w:tcW w:w="44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54" w:rsidRDefault="00AE0B5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Вариативная часть</w:t>
            </w:r>
          </w:p>
        </w:tc>
      </w:tr>
      <w:tr w:rsidR="00AE0B54" w:rsidTr="00AE0B54">
        <w:trPr>
          <w:trHeight w:val="225"/>
        </w:trPr>
        <w:tc>
          <w:tcPr>
            <w:tcW w:w="190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B54" w:rsidRDefault="00AE0B54">
            <w:pPr>
              <w:rPr>
                <w:sz w:val="16"/>
                <w:szCs w:val="16"/>
              </w:rPr>
            </w:pPr>
          </w:p>
        </w:tc>
        <w:tc>
          <w:tcPr>
            <w:tcW w:w="25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B54" w:rsidRDefault="00AE0B54">
            <w:pPr>
              <w:rPr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54" w:rsidRDefault="00AE0B5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 младшая группа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B54" w:rsidRDefault="00AE0B5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Средняя группа</w:t>
            </w:r>
          </w:p>
          <w:p w:rsidR="00AE0B54" w:rsidRDefault="00AE0B54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hideMark/>
          </w:tcPr>
          <w:p w:rsidR="00AE0B54" w:rsidRDefault="00AE0B5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Старшая группа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54" w:rsidRDefault="00AE0B5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Подготовительная группа</w:t>
            </w:r>
          </w:p>
        </w:tc>
      </w:tr>
      <w:tr w:rsidR="00AE0B54" w:rsidTr="00AE0B54">
        <w:trPr>
          <w:trHeight w:val="600"/>
        </w:trPr>
        <w:tc>
          <w:tcPr>
            <w:tcW w:w="588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B54" w:rsidRDefault="00AE0B54">
            <w:pPr>
              <w:rPr>
                <w:sz w:val="16"/>
                <w:szCs w:val="16"/>
              </w:rPr>
            </w:pPr>
          </w:p>
        </w:tc>
        <w:tc>
          <w:tcPr>
            <w:tcW w:w="25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B54" w:rsidRDefault="00AE0B54">
            <w:pPr>
              <w:rPr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B54" w:rsidRDefault="00AE0B5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B54" w:rsidRDefault="00AE0B5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:rsidR="00AE0B54" w:rsidRDefault="00AE0B5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B54" w:rsidRDefault="00AE0B54">
            <w:pPr>
              <w:jc w:val="center"/>
              <w:rPr>
                <w:sz w:val="16"/>
                <w:szCs w:val="16"/>
              </w:rPr>
            </w:pPr>
          </w:p>
        </w:tc>
      </w:tr>
      <w:tr w:rsidR="00AE0B54" w:rsidTr="00AE0B54">
        <w:tc>
          <w:tcPr>
            <w:tcW w:w="44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54" w:rsidRDefault="00AE0B5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Объем ООД (количество) в неделю</w:t>
            </w:r>
            <w:r>
              <w:rPr>
                <w:sz w:val="16"/>
                <w:szCs w:val="16"/>
              </w:rPr>
              <w:tab/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B54" w:rsidRDefault="00AE0B54">
            <w:pPr>
              <w:jc w:val="center"/>
              <w:rPr>
                <w:sz w:val="16"/>
                <w:szCs w:val="16"/>
              </w:rPr>
            </w:pPr>
          </w:p>
          <w:p w:rsidR="00AE0B54" w:rsidRDefault="00AE0B5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B54" w:rsidRDefault="00AE0B5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:rsidR="00AE0B54" w:rsidRDefault="00AE0B5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B54" w:rsidRDefault="00AE0B54">
            <w:pPr>
              <w:jc w:val="center"/>
              <w:rPr>
                <w:sz w:val="16"/>
                <w:szCs w:val="16"/>
              </w:rPr>
            </w:pPr>
          </w:p>
        </w:tc>
      </w:tr>
      <w:tr w:rsidR="00AE0B54" w:rsidTr="00AE0B54">
        <w:trPr>
          <w:trHeight w:val="477"/>
        </w:trPr>
        <w:tc>
          <w:tcPr>
            <w:tcW w:w="44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B54" w:rsidRDefault="00AE0B5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Объем ООД (минут) в неделю</w:t>
            </w:r>
            <w:r>
              <w:rPr>
                <w:sz w:val="16"/>
                <w:szCs w:val="16"/>
              </w:rPr>
              <w:tab/>
            </w:r>
          </w:p>
          <w:p w:rsidR="00AE0B54" w:rsidRDefault="00AE0B54">
            <w:pPr>
              <w:rPr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B54" w:rsidRDefault="00AE0B5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B54" w:rsidRDefault="00AE0B5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:rsidR="00AE0B54" w:rsidRDefault="00AE0B5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B54" w:rsidRDefault="00AE0B54">
            <w:pPr>
              <w:jc w:val="center"/>
              <w:rPr>
                <w:sz w:val="16"/>
                <w:szCs w:val="16"/>
              </w:rPr>
            </w:pPr>
          </w:p>
        </w:tc>
      </w:tr>
      <w:tr w:rsidR="00AE0B54" w:rsidTr="00AE0B54">
        <w:trPr>
          <w:trHeight w:val="536"/>
        </w:trPr>
        <w:tc>
          <w:tcPr>
            <w:tcW w:w="44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54" w:rsidRDefault="00AE0B5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Объем ООД (общее количество времени) в неделю</w:t>
            </w:r>
            <w:r>
              <w:rPr>
                <w:b/>
                <w:sz w:val="16"/>
                <w:szCs w:val="16"/>
              </w:rPr>
              <w:tab/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B54" w:rsidRDefault="00AE0B54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B54" w:rsidRDefault="00AE0B54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:rsidR="00AE0B54" w:rsidRDefault="00AE0B54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B54" w:rsidRDefault="00AE0B54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AE0B54" w:rsidTr="00AE0B54">
        <w:tc>
          <w:tcPr>
            <w:tcW w:w="44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54" w:rsidRDefault="00AE0B5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Утренняя гимнастика</w:t>
            </w:r>
            <w:r>
              <w:rPr>
                <w:sz w:val="16"/>
                <w:szCs w:val="16"/>
              </w:rPr>
              <w:tab/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54" w:rsidRDefault="00AE0B54">
            <w:pPr>
              <w:ind w:hanging="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ежедневно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54" w:rsidRDefault="00AE0B54">
            <w:pPr>
              <w:ind w:hanging="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ежедневно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hideMark/>
          </w:tcPr>
          <w:p w:rsidR="00AE0B54" w:rsidRDefault="00AE0B54">
            <w:pPr>
              <w:ind w:hanging="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ежедневно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54" w:rsidRDefault="00AE0B54">
            <w:pPr>
              <w:ind w:hanging="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ежедневно</w:t>
            </w:r>
          </w:p>
        </w:tc>
      </w:tr>
      <w:tr w:rsidR="00AE0B54" w:rsidTr="00AE0B54">
        <w:tc>
          <w:tcPr>
            <w:tcW w:w="44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54" w:rsidRDefault="00AE0B5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Комплексы закаливающих процедур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54" w:rsidRDefault="00AE0B54">
            <w:pPr>
              <w:ind w:hanging="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ежедневно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54" w:rsidRDefault="00AE0B54">
            <w:pPr>
              <w:ind w:hanging="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ежедневно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hideMark/>
          </w:tcPr>
          <w:p w:rsidR="00AE0B54" w:rsidRDefault="00AE0B54">
            <w:pPr>
              <w:ind w:hanging="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ежедневно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54" w:rsidRDefault="00AE0B54">
            <w:pPr>
              <w:ind w:hanging="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ежедневно</w:t>
            </w:r>
          </w:p>
        </w:tc>
      </w:tr>
      <w:tr w:rsidR="00AE0B54" w:rsidTr="00AE0B54">
        <w:tc>
          <w:tcPr>
            <w:tcW w:w="44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54" w:rsidRDefault="00AE0B5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Гигиенические процедуры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54" w:rsidRDefault="00AE0B54">
            <w:pPr>
              <w:ind w:hanging="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ежедневно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54" w:rsidRDefault="00AE0B54">
            <w:pPr>
              <w:ind w:hanging="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ежедневно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hideMark/>
          </w:tcPr>
          <w:p w:rsidR="00AE0B54" w:rsidRDefault="00AE0B54">
            <w:pPr>
              <w:ind w:hanging="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ежедневно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54" w:rsidRDefault="00AE0B54">
            <w:pPr>
              <w:ind w:hanging="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ежедневно</w:t>
            </w:r>
          </w:p>
        </w:tc>
      </w:tr>
      <w:tr w:rsidR="00AE0B54" w:rsidTr="00AE0B54">
        <w:tc>
          <w:tcPr>
            <w:tcW w:w="44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54" w:rsidRDefault="00AE0B5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Ситуативные беседы при проведении режимных моментов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54" w:rsidRDefault="00AE0B54">
            <w:pPr>
              <w:ind w:hanging="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ежедневно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54" w:rsidRDefault="00AE0B54">
            <w:pPr>
              <w:ind w:hanging="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ежедневно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hideMark/>
          </w:tcPr>
          <w:p w:rsidR="00AE0B54" w:rsidRDefault="00AE0B54">
            <w:pPr>
              <w:ind w:hanging="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ежедневно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54" w:rsidRDefault="00AE0B54">
            <w:pPr>
              <w:ind w:hanging="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ежедневно</w:t>
            </w:r>
          </w:p>
        </w:tc>
      </w:tr>
      <w:tr w:rsidR="00AE0B54" w:rsidTr="00AE0B54">
        <w:tc>
          <w:tcPr>
            <w:tcW w:w="44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54" w:rsidRDefault="00AE0B5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Чтение художественной литературы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54" w:rsidRDefault="00AE0B54">
            <w:pPr>
              <w:ind w:hanging="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ежедневно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54" w:rsidRDefault="00AE0B54">
            <w:pPr>
              <w:ind w:hanging="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ежедневно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hideMark/>
          </w:tcPr>
          <w:p w:rsidR="00AE0B54" w:rsidRDefault="00AE0B54">
            <w:pPr>
              <w:ind w:hanging="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ежедневно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54" w:rsidRDefault="00AE0B54">
            <w:pPr>
              <w:ind w:hanging="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ежедневно</w:t>
            </w:r>
          </w:p>
        </w:tc>
      </w:tr>
      <w:tr w:rsidR="00AE0B54" w:rsidTr="00AE0B54">
        <w:tc>
          <w:tcPr>
            <w:tcW w:w="44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54" w:rsidRDefault="00AE0B5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Дежурства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B54" w:rsidRDefault="00AE0B54">
            <w:pPr>
              <w:ind w:hanging="108"/>
              <w:jc w:val="center"/>
              <w:rPr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54" w:rsidRDefault="00AE0B54">
            <w:pPr>
              <w:ind w:hanging="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ежедневно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hideMark/>
          </w:tcPr>
          <w:p w:rsidR="00AE0B54" w:rsidRDefault="00AE0B54">
            <w:pPr>
              <w:ind w:hanging="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ежедневно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54" w:rsidRDefault="00AE0B54">
            <w:pPr>
              <w:ind w:hanging="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ежедневно</w:t>
            </w:r>
          </w:p>
        </w:tc>
      </w:tr>
      <w:tr w:rsidR="00AE0B54" w:rsidTr="00AE0B54">
        <w:tc>
          <w:tcPr>
            <w:tcW w:w="44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54" w:rsidRDefault="00AE0B5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Прогулки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54" w:rsidRDefault="00AE0B54">
            <w:pPr>
              <w:ind w:hanging="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ежедневно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54" w:rsidRDefault="00AE0B54">
            <w:pPr>
              <w:ind w:hanging="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ежедневно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hideMark/>
          </w:tcPr>
          <w:p w:rsidR="00AE0B54" w:rsidRDefault="00AE0B54">
            <w:pPr>
              <w:ind w:hanging="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ежедневно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54" w:rsidRDefault="00AE0B54">
            <w:pPr>
              <w:ind w:hanging="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ежедневно</w:t>
            </w:r>
          </w:p>
        </w:tc>
      </w:tr>
      <w:tr w:rsidR="00AE0B54" w:rsidTr="00AE0B54">
        <w:tc>
          <w:tcPr>
            <w:tcW w:w="44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54" w:rsidRDefault="00AE0B5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Игра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54" w:rsidRDefault="00AE0B54">
            <w:pPr>
              <w:ind w:hanging="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ежедневно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54" w:rsidRDefault="00AE0B54">
            <w:pPr>
              <w:ind w:hanging="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ежедневно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hideMark/>
          </w:tcPr>
          <w:p w:rsidR="00AE0B54" w:rsidRDefault="00AE0B54">
            <w:pPr>
              <w:ind w:hanging="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ежедневно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54" w:rsidRDefault="00AE0B54">
            <w:pPr>
              <w:ind w:hanging="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ежедневно</w:t>
            </w:r>
          </w:p>
        </w:tc>
      </w:tr>
      <w:tr w:rsidR="00AE0B54" w:rsidTr="00AE0B54">
        <w:tc>
          <w:tcPr>
            <w:tcW w:w="4428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54" w:rsidRDefault="00AE0B5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Самостоятельная деятельность детей в центрах (уголках) развития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54" w:rsidRDefault="00AE0B54">
            <w:pPr>
              <w:ind w:hanging="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ежедневно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54" w:rsidRDefault="00AE0B54">
            <w:pPr>
              <w:ind w:hanging="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ежедневно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hideMark/>
          </w:tcPr>
          <w:p w:rsidR="00AE0B54" w:rsidRDefault="00AE0B54">
            <w:pPr>
              <w:ind w:hanging="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ежедневно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B54" w:rsidRDefault="00AE0B54">
            <w:pPr>
              <w:ind w:hanging="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ежедневно</w:t>
            </w:r>
          </w:p>
        </w:tc>
      </w:tr>
    </w:tbl>
    <w:p w:rsidR="00AE0B54" w:rsidRDefault="00AE0B54" w:rsidP="00AE0B54">
      <w:pPr>
        <w:rPr>
          <w:sz w:val="16"/>
          <w:szCs w:val="16"/>
        </w:rPr>
      </w:pPr>
    </w:p>
    <w:p w:rsidR="00AE0B54" w:rsidRDefault="00AE0B54" w:rsidP="00AE0B54">
      <w:pPr>
        <w:jc w:val="center"/>
        <w:rPr>
          <w:b/>
          <w:sz w:val="16"/>
          <w:szCs w:val="16"/>
        </w:rPr>
      </w:pPr>
    </w:p>
    <w:p w:rsidR="00AE0B54" w:rsidRDefault="00AE0B54" w:rsidP="00AE0B54">
      <w:pPr>
        <w:jc w:val="both"/>
        <w:rPr>
          <w:sz w:val="16"/>
          <w:szCs w:val="16"/>
        </w:rPr>
      </w:pPr>
    </w:p>
    <w:p w:rsidR="00AE0B54" w:rsidRDefault="00AE0B54" w:rsidP="00AE0B54">
      <w:pPr>
        <w:jc w:val="both"/>
        <w:rPr>
          <w:sz w:val="16"/>
          <w:szCs w:val="16"/>
        </w:rPr>
      </w:pPr>
    </w:p>
    <w:p w:rsidR="00AE0B54" w:rsidRDefault="00AE0B54" w:rsidP="00AE0B54">
      <w:pPr>
        <w:jc w:val="both"/>
        <w:rPr>
          <w:sz w:val="16"/>
          <w:szCs w:val="16"/>
        </w:rPr>
      </w:pPr>
    </w:p>
    <w:p w:rsidR="00DB5DC6" w:rsidRDefault="00DB5DC6"/>
    <w:sectPr w:rsidR="00DB5DC6" w:rsidSect="00DB5D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AE0B54"/>
    <w:rsid w:val="006A12F1"/>
    <w:rsid w:val="007976BE"/>
    <w:rsid w:val="00AE0B54"/>
    <w:rsid w:val="00DB5D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0B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76B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76B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357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780</Words>
  <Characters>4451</Characters>
  <Application>Microsoft Office Word</Application>
  <DocSecurity>0</DocSecurity>
  <Lines>37</Lines>
  <Paragraphs>10</Paragraphs>
  <ScaleCrop>false</ScaleCrop>
  <Company>Krokoz™</Company>
  <LinksUpToDate>false</LinksUpToDate>
  <CharactersWithSpaces>5221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воспитатель</dc:creator>
  <cp:keywords/>
  <dc:description/>
  <cp:lastModifiedBy>воспитатель</cp:lastModifiedBy>
  <cp:revision>3</cp:revision>
  <dcterms:created xsi:type="dcterms:W3CDTF">2015-11-12T09:16:00Z</dcterms:created>
  <dcterms:modified xsi:type="dcterms:W3CDTF">2015-11-12T09:20:00Z</dcterms:modified>
</cp:coreProperties>
</file>